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BCA" w:rsidRPr="002C5E67" w:rsidRDefault="00275BCA" w:rsidP="00275BCA">
      <w:pPr>
        <w:ind w:left="7200"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Образец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275BCA" w:rsidRDefault="00275BCA" w:rsidP="00275B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75BCA" w:rsidRDefault="00275BCA" w:rsidP="00275BCA">
      <w:pPr>
        <w:ind w:left="216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ЦЕНОВА ПРЕДЛОЖЕНИЕ</w:t>
      </w:r>
    </w:p>
    <w:p w:rsidR="00275BCA" w:rsidRDefault="00275BCA" w:rsidP="00275BC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75BCA" w:rsidRPr="001747A5" w:rsidRDefault="00275BCA" w:rsidP="00275BCA">
      <w:pPr>
        <w:jc w:val="both"/>
        <w:rPr>
          <w:rFonts w:ascii="Times New Roman" w:hAnsi="Times New Roman"/>
          <w:sz w:val="24"/>
          <w:szCs w:val="24"/>
        </w:rPr>
      </w:pPr>
      <w:r w:rsidRPr="00701AF1">
        <w:rPr>
          <w:rFonts w:ascii="Times New Roman" w:hAnsi="Times New Roman"/>
          <w:sz w:val="24"/>
          <w:szCs w:val="24"/>
        </w:rPr>
        <w:t xml:space="preserve">Долуподписаният........................................................................................, в </w:t>
      </w:r>
      <w:proofErr w:type="spellStart"/>
      <w:r w:rsidRPr="00701AF1">
        <w:rPr>
          <w:rFonts w:ascii="Times New Roman" w:hAnsi="Times New Roman"/>
          <w:sz w:val="24"/>
          <w:szCs w:val="24"/>
        </w:rPr>
        <w:t>качеството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ми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....................................................</w:t>
      </w:r>
      <w:proofErr w:type="gramEnd"/>
      <w:r w:rsidRPr="00701AF1">
        <w:rPr>
          <w:rFonts w:ascii="Times New Roman" w:hAnsi="Times New Roman"/>
          <w:sz w:val="24"/>
          <w:szCs w:val="24"/>
        </w:rPr>
        <w:t xml:space="preserve"> </w:t>
      </w:r>
      <w:r w:rsidRPr="00701AF1">
        <w:rPr>
          <w:rFonts w:ascii="Times New Roman" w:hAnsi="Times New Roman"/>
          <w:i/>
          <w:sz w:val="24"/>
          <w:szCs w:val="24"/>
        </w:rPr>
        <w:t>(</w:t>
      </w:r>
      <w:proofErr w:type="spellStart"/>
      <w:proofErr w:type="gramStart"/>
      <w:r w:rsidRPr="00701AF1">
        <w:rPr>
          <w:rFonts w:ascii="Times New Roman" w:hAnsi="Times New Roman"/>
          <w:i/>
          <w:sz w:val="24"/>
          <w:szCs w:val="24"/>
        </w:rPr>
        <w:t>посочва</w:t>
      </w:r>
      <w:proofErr w:type="spellEnd"/>
      <w:proofErr w:type="gramEnd"/>
      <w:r w:rsidRPr="00701A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се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длъжността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>)</w:t>
      </w:r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................................................................... </w:t>
      </w:r>
      <w:r w:rsidRPr="00701AF1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посочва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се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наименованието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i/>
          <w:sz w:val="24"/>
          <w:szCs w:val="24"/>
        </w:rPr>
        <w:t>участника</w:t>
      </w:r>
      <w:proofErr w:type="spellEnd"/>
      <w:r w:rsidRPr="00701AF1">
        <w:rPr>
          <w:rFonts w:ascii="Times New Roman" w:hAnsi="Times New Roman"/>
          <w:i/>
          <w:sz w:val="24"/>
          <w:szCs w:val="24"/>
        </w:rPr>
        <w:t>),</w:t>
      </w:r>
      <w:r w:rsidRPr="00701AF1">
        <w:rPr>
          <w:rFonts w:ascii="Times New Roman" w:hAnsi="Times New Roman"/>
          <w:sz w:val="24"/>
          <w:szCs w:val="24"/>
        </w:rPr>
        <w:t xml:space="preserve"> ЕИК/БУЛСТАТ ..................................................., </w:t>
      </w:r>
      <w:proofErr w:type="spellStart"/>
      <w:r w:rsidRPr="00701AF1">
        <w:rPr>
          <w:rFonts w:ascii="Times New Roman" w:hAnsi="Times New Roman"/>
          <w:sz w:val="24"/>
          <w:szCs w:val="24"/>
        </w:rPr>
        <w:t>със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седалище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01AF1">
        <w:rPr>
          <w:rFonts w:ascii="Times New Roman" w:hAnsi="Times New Roman"/>
          <w:sz w:val="24"/>
          <w:szCs w:val="24"/>
        </w:rPr>
        <w:t>адрес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управление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 </w:t>
      </w:r>
      <w:r w:rsidRPr="00701AF1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701AF1">
        <w:rPr>
          <w:rFonts w:ascii="Times New Roman" w:hAnsi="Times New Roman"/>
          <w:sz w:val="24"/>
          <w:szCs w:val="24"/>
        </w:rPr>
        <w:t>участник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във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възлагане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обществена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поръчка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чрез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обява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по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реда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Глава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26</w:t>
      </w:r>
      <w:r w:rsidRPr="00701AF1">
        <w:rPr>
          <w:rFonts w:ascii="Times New Roman" w:hAnsi="Times New Roman"/>
          <w:sz w:val="24"/>
          <w:szCs w:val="24"/>
          <w:u w:val="single"/>
          <w:vertAlign w:val="superscript"/>
        </w:rPr>
        <w:t>та</w:t>
      </w:r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от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ЗОП, с </w:t>
      </w:r>
      <w:proofErr w:type="spellStart"/>
      <w:r w:rsidRPr="00701AF1">
        <w:rPr>
          <w:rFonts w:ascii="Times New Roman" w:hAnsi="Times New Roman"/>
          <w:sz w:val="24"/>
          <w:szCs w:val="24"/>
        </w:rPr>
        <w:t>предмет</w:t>
      </w:r>
      <w:proofErr w:type="spellEnd"/>
      <w:r w:rsidRPr="00701AF1">
        <w:rPr>
          <w:rFonts w:ascii="Times New Roman" w:hAnsi="Times New Roman"/>
          <w:sz w:val="24"/>
          <w:szCs w:val="24"/>
        </w:rPr>
        <w:t>:  „</w:t>
      </w:r>
      <w:proofErr w:type="spellStart"/>
      <w:r w:rsidRPr="00701AF1">
        <w:rPr>
          <w:rFonts w:ascii="Times New Roman" w:hAnsi="Times New Roman"/>
          <w:sz w:val="24"/>
          <w:szCs w:val="24"/>
        </w:rPr>
        <w:t>Доставка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хранителни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продукти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за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нуждите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ДГ № 141 ”</w:t>
      </w:r>
      <w:proofErr w:type="spellStart"/>
      <w:r w:rsidRPr="00701AF1">
        <w:rPr>
          <w:rFonts w:ascii="Times New Roman" w:hAnsi="Times New Roman"/>
          <w:sz w:val="24"/>
          <w:szCs w:val="24"/>
        </w:rPr>
        <w:t>Славейкова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1AF1">
        <w:rPr>
          <w:rFonts w:ascii="Times New Roman" w:hAnsi="Times New Roman"/>
          <w:sz w:val="24"/>
          <w:szCs w:val="24"/>
        </w:rPr>
        <w:t>поляна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”, СО- </w:t>
      </w:r>
      <w:proofErr w:type="spellStart"/>
      <w:r w:rsidRPr="00701AF1">
        <w:rPr>
          <w:rFonts w:ascii="Times New Roman" w:hAnsi="Times New Roman"/>
          <w:sz w:val="24"/>
          <w:szCs w:val="24"/>
        </w:rPr>
        <w:t>район</w:t>
      </w:r>
      <w:proofErr w:type="spellEnd"/>
      <w:r w:rsidRPr="00701AF1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701AF1">
        <w:rPr>
          <w:rFonts w:ascii="Times New Roman" w:hAnsi="Times New Roman"/>
          <w:sz w:val="24"/>
          <w:szCs w:val="24"/>
        </w:rPr>
        <w:t>Лозенец</w:t>
      </w:r>
      <w:proofErr w:type="spellEnd"/>
      <w:r w:rsidRPr="00701AF1">
        <w:rPr>
          <w:rFonts w:ascii="Times New Roman" w:hAnsi="Times New Roman"/>
          <w:sz w:val="24"/>
          <w:szCs w:val="24"/>
        </w:rPr>
        <w:t>”</w:t>
      </w:r>
    </w:p>
    <w:p w:rsidR="00275BCA" w:rsidRPr="001747A5" w:rsidRDefault="00275BCA" w:rsidP="00275BCA">
      <w:pPr>
        <w:jc w:val="both"/>
        <w:rPr>
          <w:rFonts w:ascii="Times New Roman" w:hAnsi="Times New Roman"/>
          <w:sz w:val="24"/>
          <w:szCs w:val="24"/>
        </w:rPr>
      </w:pPr>
      <w:r w:rsidRPr="001747A5">
        <w:rPr>
          <w:rFonts w:ascii="Times New Roman" w:hAnsi="Times New Roman"/>
          <w:sz w:val="24"/>
          <w:szCs w:val="24"/>
        </w:rPr>
        <w:tab/>
      </w:r>
    </w:p>
    <w:p w:rsidR="00275BCA" w:rsidRPr="006E1882" w:rsidRDefault="00275BCA" w:rsidP="00275BCA">
      <w:pPr>
        <w:pStyle w:val="Default"/>
        <w:ind w:right="386"/>
        <w:jc w:val="both"/>
        <w:rPr>
          <w:rFonts w:ascii="Times New Roman" w:hAnsi="Times New Roman"/>
          <w:sz w:val="24"/>
          <w:szCs w:val="24"/>
          <w:lang w:val="ru-RU"/>
        </w:rPr>
      </w:pPr>
      <w:r w:rsidRPr="001747A5">
        <w:rPr>
          <w:rFonts w:ascii="Times New Roman" w:hAnsi="Times New Roman"/>
          <w:sz w:val="24"/>
          <w:szCs w:val="24"/>
        </w:rPr>
        <w:tab/>
      </w:r>
    </w:p>
    <w:p w:rsidR="00275BCA" w:rsidRDefault="00275BCA" w:rsidP="00275BCA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Представяме настоящата ценова оферта и п</w:t>
      </w:r>
      <w:r w:rsidRPr="001747A5">
        <w:rPr>
          <w:rFonts w:ascii="Times New Roman" w:hAnsi="Times New Roman"/>
          <w:sz w:val="24"/>
          <w:szCs w:val="24"/>
          <w:lang w:val="ru-RU"/>
        </w:rPr>
        <w:t>редлагаме</w:t>
      </w:r>
      <w:r>
        <w:rPr>
          <w:rFonts w:ascii="Times New Roman" w:hAnsi="Times New Roman"/>
          <w:sz w:val="24"/>
          <w:szCs w:val="24"/>
          <w:lang w:val="ru-RU"/>
        </w:rPr>
        <w:t xml:space="preserve"> да доставяме хранителните продукти по процедурата на следната цена :</w:t>
      </w:r>
    </w:p>
    <w:p w:rsidR="00275BCA" w:rsidRDefault="00275BCA" w:rsidP="00275BCA">
      <w:pPr>
        <w:rPr>
          <w:rFonts w:ascii="Times New Roman" w:hAnsi="Times New Roman"/>
          <w:sz w:val="24"/>
          <w:szCs w:val="24"/>
          <w:lang w:val="ru-RU"/>
        </w:rPr>
      </w:pPr>
    </w:p>
    <w:p w:rsidR="00275BCA" w:rsidRDefault="00275BCA" w:rsidP="00275BCA">
      <w:pPr>
        <w:rPr>
          <w:rFonts w:ascii="Times New Roman" w:hAnsi="Times New Roman"/>
          <w:sz w:val="24"/>
          <w:szCs w:val="24"/>
          <w:lang w:val="ru-RU"/>
        </w:rPr>
      </w:pPr>
      <w:r w:rsidRPr="008D31EF">
        <w:rPr>
          <w:rFonts w:ascii="Times New Roman" w:hAnsi="Times New Roman"/>
          <w:b/>
          <w:i/>
          <w:sz w:val="32"/>
          <w:szCs w:val="32"/>
          <w:lang w:val="ru-RU"/>
        </w:rPr>
        <w:t>Предлагана цена:</w:t>
      </w:r>
    </w:p>
    <w:p w:rsidR="00275BCA" w:rsidRDefault="00275BCA" w:rsidP="00275BCA">
      <w:pPr>
        <w:rPr>
          <w:rFonts w:ascii="Times New Roman" w:hAnsi="Times New Roman"/>
          <w:sz w:val="24"/>
          <w:szCs w:val="24"/>
          <w:lang w:val="ru-RU"/>
        </w:rPr>
      </w:pPr>
    </w:p>
    <w:p w:rsidR="00275BCA" w:rsidRPr="00A70622" w:rsidRDefault="00275BCA" w:rsidP="00275BCA">
      <w:pPr>
        <w:rPr>
          <w:rFonts w:ascii="Times New Roman" w:hAnsi="Times New Roman"/>
          <w:sz w:val="36"/>
          <w:szCs w:val="36"/>
          <w:lang w:val="ru-RU"/>
        </w:rPr>
      </w:pPr>
      <w:r w:rsidRPr="00A70622">
        <w:rPr>
          <w:rFonts w:ascii="Times New Roman" w:hAnsi="Times New Roman"/>
          <w:sz w:val="36"/>
          <w:szCs w:val="36"/>
          <w:lang w:val="ru-RU"/>
        </w:rPr>
        <w:t>*</w:t>
      </w:r>
    </w:p>
    <w:p w:rsidR="00275BCA" w:rsidRPr="008D31EF" w:rsidRDefault="00275BCA" w:rsidP="00275BCA">
      <w:pPr>
        <w:rPr>
          <w:rFonts w:ascii="Times New Roman" w:hAnsi="Times New Roman"/>
          <w:sz w:val="24"/>
          <w:szCs w:val="24"/>
          <w:lang w:val="ru-RU"/>
        </w:rPr>
      </w:pPr>
      <w:r w:rsidRPr="008D31EF">
        <w:rPr>
          <w:rFonts w:ascii="Times New Roman" w:hAnsi="Times New Roman"/>
          <w:sz w:val="24"/>
          <w:szCs w:val="24"/>
          <w:lang w:val="en-US"/>
        </w:rPr>
        <w:t>Участниците, определят цената в офертата като „процент” от осреднените за страната цени на едро на хранителни продукти по бюлетин на „Система за агропазарна информация” ООД, гр. София (САПИ)</w:t>
      </w:r>
    </w:p>
    <w:p w:rsidR="00275BCA" w:rsidRDefault="00275BCA" w:rsidP="00275BCA">
      <w:pPr>
        <w:rPr>
          <w:rFonts w:ascii="Times New Roman" w:hAnsi="Times New Roman"/>
          <w:b/>
          <w:bCs/>
          <w:sz w:val="24"/>
          <w:szCs w:val="24"/>
        </w:rPr>
      </w:pPr>
      <w:r w:rsidRPr="008D31EF">
        <w:rPr>
          <w:rFonts w:ascii="Times New Roman" w:hAnsi="Times New Roman"/>
          <w:sz w:val="24"/>
          <w:szCs w:val="24"/>
          <w:lang w:val="en-US"/>
        </w:rPr>
        <w:t xml:space="preserve">Предлаганата цена (процент) </w:t>
      </w:r>
      <w:proofErr w:type="spellStart"/>
      <w:r w:rsidRPr="008D31EF">
        <w:rPr>
          <w:rFonts w:ascii="Times New Roman" w:hAnsi="Times New Roman"/>
          <w:sz w:val="24"/>
          <w:szCs w:val="24"/>
        </w:rPr>
        <w:t>следва</w:t>
      </w:r>
      <w:proofErr w:type="spellEnd"/>
      <w:r w:rsidRPr="008D31EF">
        <w:rPr>
          <w:rFonts w:ascii="Times New Roman" w:hAnsi="Times New Roman"/>
          <w:sz w:val="24"/>
          <w:szCs w:val="24"/>
        </w:rPr>
        <w:t xml:space="preserve"> </w:t>
      </w:r>
      <w:r w:rsidRPr="008D31EF">
        <w:rPr>
          <w:rFonts w:ascii="Times New Roman" w:hAnsi="Times New Roman"/>
          <w:sz w:val="24"/>
          <w:szCs w:val="24"/>
          <w:lang w:val="en-US"/>
        </w:rPr>
        <w:t>да бъде от долна</w:t>
      </w:r>
      <w:r w:rsidRPr="008D31EF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граница 90 % (включително</w:t>
      </w:r>
      <w:r w:rsidRPr="008D31EF">
        <w:rPr>
          <w:rFonts w:ascii="Times New Roman" w:hAnsi="Times New Roman"/>
          <w:sz w:val="24"/>
          <w:szCs w:val="24"/>
          <w:lang w:val="en-US"/>
        </w:rPr>
        <w:t xml:space="preserve">) до горна </w:t>
      </w:r>
      <w:r w:rsidRPr="008D31EF">
        <w:rPr>
          <w:rFonts w:ascii="Times New Roman" w:hAnsi="Times New Roman"/>
          <w:b/>
          <w:sz w:val="24"/>
          <w:szCs w:val="24"/>
          <w:u w:val="single"/>
          <w:lang w:val="en-US"/>
        </w:rPr>
        <w:t>граница 100 % (включително)</w:t>
      </w:r>
      <w:r w:rsidRPr="008D31EF">
        <w:rPr>
          <w:rFonts w:ascii="Times New Roman" w:hAnsi="Times New Roman"/>
          <w:sz w:val="24"/>
          <w:szCs w:val="24"/>
          <w:lang w:val="en-US"/>
        </w:rPr>
        <w:t xml:space="preserve"> от </w:t>
      </w:r>
      <w:r w:rsidRPr="008D31EF">
        <w:rPr>
          <w:rFonts w:ascii="Times New Roman" w:hAnsi="Times New Roman"/>
          <w:sz w:val="24"/>
          <w:szCs w:val="24"/>
          <w:lang w:val="ru-RU"/>
        </w:rPr>
        <w:t xml:space="preserve">цените обявени в бюлетина на </w:t>
      </w:r>
      <w:r w:rsidRPr="008D31EF">
        <w:rPr>
          <w:rFonts w:ascii="Times New Roman" w:hAnsi="Times New Roman"/>
          <w:sz w:val="24"/>
          <w:szCs w:val="24"/>
          <w:lang w:val="en-US"/>
        </w:rPr>
        <w:t>„</w:t>
      </w:r>
      <w:r w:rsidRPr="008D31EF">
        <w:rPr>
          <w:rFonts w:ascii="Times New Roman" w:hAnsi="Times New Roman"/>
          <w:sz w:val="24"/>
          <w:szCs w:val="24"/>
          <w:lang w:val="ru-RU"/>
        </w:rPr>
        <w:t>САПИ</w:t>
      </w:r>
      <w:r w:rsidRPr="008D31EF">
        <w:rPr>
          <w:rFonts w:ascii="Times New Roman" w:hAnsi="Times New Roman"/>
          <w:sz w:val="24"/>
          <w:szCs w:val="24"/>
          <w:lang w:val="en-US"/>
        </w:rPr>
        <w:t>„</w:t>
      </w:r>
      <w:r w:rsidRPr="008D31EF">
        <w:rPr>
          <w:rFonts w:ascii="Times New Roman" w:hAnsi="Times New Roman"/>
          <w:sz w:val="24"/>
          <w:szCs w:val="24"/>
          <w:lang w:val="ru-RU"/>
        </w:rPr>
        <w:t xml:space="preserve"> ООД </w:t>
      </w:r>
      <w:r w:rsidRPr="008D31EF">
        <w:rPr>
          <w:rFonts w:ascii="Times New Roman" w:hAnsi="Times New Roman"/>
          <w:sz w:val="24"/>
          <w:szCs w:val="24"/>
          <w:lang w:val="en-US"/>
        </w:rPr>
        <w:t xml:space="preserve">и следва да се посочва в </w:t>
      </w:r>
      <w:proofErr w:type="spellStart"/>
      <w:r w:rsidRPr="008D31EF">
        <w:rPr>
          <w:rFonts w:ascii="Times New Roman" w:hAnsi="Times New Roman"/>
          <w:sz w:val="24"/>
          <w:szCs w:val="24"/>
        </w:rPr>
        <w:t>цели</w:t>
      </w:r>
      <w:proofErr w:type="spellEnd"/>
      <w:r w:rsidRPr="008D31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1EF">
        <w:rPr>
          <w:rFonts w:ascii="Times New Roman" w:hAnsi="Times New Roman"/>
          <w:sz w:val="24"/>
          <w:szCs w:val="24"/>
        </w:rPr>
        <w:t>числа</w:t>
      </w:r>
      <w:proofErr w:type="spellEnd"/>
      <w:r w:rsidRPr="008D31EF">
        <w:rPr>
          <w:rFonts w:ascii="Times New Roman" w:hAnsi="Times New Roman"/>
          <w:sz w:val="24"/>
          <w:szCs w:val="24"/>
        </w:rPr>
        <w:t>.</w:t>
      </w:r>
    </w:p>
    <w:p w:rsidR="00275BCA" w:rsidRPr="006B2E28" w:rsidRDefault="00275BCA" w:rsidP="00275BCA">
      <w:pPr>
        <w:spacing w:line="360" w:lineRule="auto"/>
        <w:ind w:left="5040" w:firstLine="720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П</w:t>
      </w:r>
      <w:r w:rsidRPr="006B2E28">
        <w:rPr>
          <w:rFonts w:ascii="Times New Roman" w:hAnsi="Times New Roman"/>
          <w:color w:val="000000"/>
          <w:sz w:val="24"/>
          <w:szCs w:val="24"/>
          <w:lang w:val="ru-RU"/>
        </w:rPr>
        <w:t>одпис и печат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:.............................</w:t>
      </w:r>
    </w:p>
    <w:p w:rsidR="00275BCA" w:rsidRPr="006B2E28" w:rsidRDefault="00275BCA" w:rsidP="00275BCA">
      <w:pPr>
        <w:spacing w:line="36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(</w:t>
      </w:r>
      <w:r w:rsidRPr="006B2E28">
        <w:rPr>
          <w:rFonts w:ascii="Times New Roman" w:hAnsi="Times New Roman"/>
          <w:sz w:val="24"/>
          <w:szCs w:val="24"/>
          <w:lang w:val="ru-RU"/>
        </w:rPr>
        <w:t>име и фамилия</w:t>
      </w:r>
      <w:r>
        <w:rPr>
          <w:rFonts w:ascii="Times New Roman" w:hAnsi="Times New Roman"/>
          <w:sz w:val="24"/>
          <w:szCs w:val="24"/>
          <w:lang w:val="ru-RU"/>
        </w:rPr>
        <w:t>)</w:t>
      </w:r>
    </w:p>
    <w:p w:rsidR="00275BCA" w:rsidRDefault="00275BCA" w:rsidP="00275BCA">
      <w:pPr>
        <w:pStyle w:val="Title"/>
        <w:ind w:left="-180" w:right="-338" w:firstLine="720"/>
        <w:jc w:val="both"/>
        <w:rPr>
          <w:sz w:val="24"/>
          <w:szCs w:val="24"/>
          <w:u w:val="single"/>
        </w:rPr>
      </w:pPr>
    </w:p>
    <w:p w:rsidR="00275BCA" w:rsidRDefault="00275BCA" w:rsidP="00275BCA">
      <w:pPr>
        <w:pStyle w:val="Title"/>
        <w:ind w:left="-180" w:right="-338" w:firstLine="720"/>
        <w:jc w:val="both"/>
        <w:rPr>
          <w:sz w:val="24"/>
          <w:szCs w:val="24"/>
          <w:u w:val="single"/>
        </w:rPr>
      </w:pPr>
    </w:p>
    <w:p w:rsidR="00275BCA" w:rsidRDefault="00275BCA" w:rsidP="00275BCA">
      <w:pPr>
        <w:pStyle w:val="Title"/>
        <w:ind w:left="-180" w:right="-338" w:firstLine="720"/>
        <w:jc w:val="both"/>
        <w:rPr>
          <w:b w:val="0"/>
          <w:sz w:val="24"/>
          <w:szCs w:val="24"/>
        </w:rPr>
      </w:pPr>
      <w:r w:rsidRPr="006B2E28">
        <w:rPr>
          <w:b w:val="0"/>
          <w:sz w:val="24"/>
          <w:szCs w:val="24"/>
        </w:rPr>
        <w:t>Дата</w:t>
      </w:r>
      <w:r>
        <w:rPr>
          <w:b w:val="0"/>
          <w:sz w:val="24"/>
          <w:szCs w:val="24"/>
        </w:rPr>
        <w:t>:.....................</w:t>
      </w:r>
    </w:p>
    <w:sectPr w:rsidR="00275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5D"/>
    <w:rsid w:val="00275BCA"/>
    <w:rsid w:val="00A930F8"/>
    <w:rsid w:val="00B3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382C5-1F30-4EA9-8318-878CCB89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5BCA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0"/>
      <w:szCs w:val="20"/>
      <w:lang w:val="bg-BG" w:eastAsia="bg-BG"/>
    </w:rPr>
  </w:style>
  <w:style w:type="paragraph" w:styleId="Title">
    <w:name w:val="Title"/>
    <w:aliases w:val="Char"/>
    <w:basedOn w:val="Normal"/>
    <w:link w:val="TitleChar"/>
    <w:uiPriority w:val="99"/>
    <w:qFormat/>
    <w:rsid w:val="00275B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aliases w:val="Char Char"/>
    <w:basedOn w:val="DefaultParagraphFont"/>
    <w:link w:val="Title"/>
    <w:uiPriority w:val="99"/>
    <w:rsid w:val="00275BCA"/>
    <w:rPr>
      <w:rFonts w:ascii="Times New Roman" w:eastAsia="Times New Roman" w:hAnsi="Times New Roman" w:cs="Times New Roman"/>
      <w:b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MPandov</dc:creator>
  <cp:keywords/>
  <dc:description/>
  <cp:lastModifiedBy>MPandov</cp:lastModifiedBy>
  <cp:revision>2</cp:revision>
  <dcterms:created xsi:type="dcterms:W3CDTF">2020-07-27T07:38:00Z</dcterms:created>
  <dcterms:modified xsi:type="dcterms:W3CDTF">2020-07-27T07:39:00Z</dcterms:modified>
</cp:coreProperties>
</file>